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bookmarkStart w:id="0" w:name="_GoBack"/>
      <w:bookmarkEnd w:id="0"/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1A207CE9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BA088F">
        <w:rPr>
          <w:rFonts w:ascii="Arial" w:hAnsi="Arial" w:cs="Arial"/>
          <w:b/>
          <w:sz w:val="18"/>
          <w:szCs w:val="18"/>
        </w:rPr>
        <w:t xml:space="preserve">PROGETTO </w:t>
      </w:r>
      <w:r w:rsidR="002D4A18">
        <w:rPr>
          <w:rFonts w:ascii="Arial" w:hAnsi="Arial" w:cs="Arial"/>
          <w:b/>
          <w:sz w:val="18"/>
          <w:szCs w:val="18"/>
        </w:rPr>
        <w:t>PON EDUGREEN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3773CC4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BC07D8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531BC023" w:rsidR="00E8201A" w:rsidRPr="00BA088F" w:rsidRDefault="002D4A18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 xml:space="preserve">EDUGREEN:LABORATORI DI SOSTENIBILITÀ PRIMO CICLO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4F667F90" w:rsidR="00E8201A" w:rsidRPr="00BA088F" w:rsidRDefault="002D4A18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2D4A18">
              <w:rPr>
                <w:rFonts w:ascii="Calibri" w:hAnsi="Calibri"/>
                <w:b/>
                <w:sz w:val="19"/>
                <w:szCs w:val="19"/>
              </w:rPr>
              <w:t>13.1.3A-FESRPON-EM-2022-84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2683FB" w14:textId="77777777" w:rsidR="002D4A18" w:rsidRDefault="002D4A18" w:rsidP="002D4A18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sz w:val="19"/>
                <w:szCs w:val="19"/>
              </w:rPr>
            </w:pPr>
          </w:p>
          <w:p w14:paraId="5044D7EC" w14:textId="4634357D" w:rsidR="002D4A18" w:rsidRPr="002D4A18" w:rsidRDefault="002D4A18" w:rsidP="002D4A18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 xml:space="preserve">                   </w:t>
            </w:r>
            <w:r w:rsidRPr="002D4A18">
              <w:rPr>
                <w:rFonts w:ascii="Calibri" w:hAnsi="Calibri"/>
                <w:b/>
                <w:sz w:val="19"/>
                <w:szCs w:val="19"/>
              </w:rPr>
              <w:t>F99J22000200006</w:t>
            </w:r>
            <w:r w:rsidRPr="002D4A18">
              <w:rPr>
                <w:rFonts w:ascii="Calibri" w:hAnsi="Calibri"/>
                <w:b/>
                <w:sz w:val="19"/>
                <w:szCs w:val="19"/>
              </w:rPr>
              <w:tab/>
            </w:r>
          </w:p>
          <w:p w14:paraId="48DD04B0" w14:textId="3E54A4D8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2C074D1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CE9975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BDF694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>196/03, autorizza l’I</w:t>
      </w:r>
      <w:r w:rsidR="00D312AE">
        <w:rPr>
          <w:rFonts w:ascii="Arial" w:hAnsi="Arial" w:cs="Arial"/>
          <w:sz w:val="18"/>
          <w:szCs w:val="18"/>
        </w:rPr>
        <w:t xml:space="preserve">ITI RIGHI </w:t>
      </w:r>
      <w:r>
        <w:rPr>
          <w:rFonts w:ascii="Arial" w:hAnsi="Arial" w:cs="Arial"/>
          <w:sz w:val="18"/>
          <w:szCs w:val="18"/>
        </w:rPr>
        <w:t>al</w:t>
      </w:r>
    </w:p>
    <w:p w14:paraId="37A9859A" w14:textId="77777777" w:rsidR="00D6429B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D7725C1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D9BFB" w14:textId="77777777" w:rsidR="00447F0A" w:rsidRDefault="00447F0A">
      <w:r>
        <w:separator/>
      </w:r>
    </w:p>
  </w:endnote>
  <w:endnote w:type="continuationSeparator" w:id="0">
    <w:p w14:paraId="6384FCD0" w14:textId="77777777" w:rsidR="00447F0A" w:rsidRDefault="0044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790C7" w14:textId="0BD2FBD5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073D02">
      <w:rPr>
        <w:noProof/>
      </w:rPr>
      <w:t>2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3D204" w14:textId="77777777" w:rsidR="00447F0A" w:rsidRDefault="00447F0A">
      <w:r>
        <w:separator/>
      </w:r>
    </w:p>
  </w:footnote>
  <w:footnote w:type="continuationSeparator" w:id="0">
    <w:p w14:paraId="7E6FF330" w14:textId="77777777" w:rsidR="00447F0A" w:rsidRDefault="00447F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73D02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D4A18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47F0A"/>
    <w:rsid w:val="004563DD"/>
    <w:rsid w:val="00462440"/>
    <w:rsid w:val="004652D3"/>
    <w:rsid w:val="004657B2"/>
    <w:rsid w:val="004722C2"/>
    <w:rsid w:val="00474B96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3218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D9BF7-E903-4117-B089-6AD892D3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Sandra DellaBella</cp:lastModifiedBy>
  <cp:revision>2</cp:revision>
  <cp:lastPrinted>2018-05-17T14:28:00Z</cp:lastPrinted>
  <dcterms:created xsi:type="dcterms:W3CDTF">2022-07-04T12:28:00Z</dcterms:created>
  <dcterms:modified xsi:type="dcterms:W3CDTF">2022-07-04T12:28:00Z</dcterms:modified>
</cp:coreProperties>
</file>