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4E6A" w:rsidRDefault="0046313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Griglia per l’osservazione del docente in formazione e prova</w:t>
      </w:r>
    </w:p>
    <w:p w:rsidR="00BD4E6A" w:rsidRDefault="00BD4E6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9163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2008"/>
        <w:gridCol w:w="1431"/>
        <w:gridCol w:w="671"/>
        <w:gridCol w:w="284"/>
        <w:gridCol w:w="2500"/>
      </w:tblGrid>
      <w:tr w:rsidR="00BD4E6A">
        <w:trPr>
          <w:jc w:val="center"/>
        </w:trPr>
        <w:tc>
          <w:tcPr>
            <w:tcW w:w="2269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 in formazione</w:t>
            </w:r>
          </w:p>
        </w:tc>
        <w:tc>
          <w:tcPr>
            <w:tcW w:w="6894" w:type="dxa"/>
            <w:gridSpan w:val="5"/>
            <w:vAlign w:val="center"/>
          </w:tcPr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</w:tr>
      <w:tr w:rsidR="00BD4E6A">
        <w:trPr>
          <w:jc w:val="center"/>
        </w:trPr>
        <w:tc>
          <w:tcPr>
            <w:tcW w:w="2269" w:type="dxa"/>
            <w:tcBorders>
              <w:bottom w:val="single" w:sz="4" w:space="0" w:color="000000"/>
            </w:tcBorders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 tutor</w:t>
            </w:r>
          </w:p>
        </w:tc>
        <w:tc>
          <w:tcPr>
            <w:tcW w:w="6894" w:type="dxa"/>
            <w:gridSpan w:val="5"/>
            <w:tcBorders>
              <w:bottom w:val="single" w:sz="4" w:space="0" w:color="000000"/>
            </w:tcBorders>
            <w:vAlign w:val="center"/>
          </w:tcPr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</w:tr>
      <w:tr w:rsidR="00BD4E6A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D4E6A">
        <w:trPr>
          <w:jc w:val="center"/>
        </w:trPr>
        <w:tc>
          <w:tcPr>
            <w:tcW w:w="2269" w:type="dxa"/>
            <w:tcBorders>
              <w:bottom w:val="single" w:sz="4" w:space="0" w:color="000000"/>
            </w:tcBorders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Scuola</w:t>
            </w:r>
          </w:p>
        </w:tc>
        <w:tc>
          <w:tcPr>
            <w:tcW w:w="2008" w:type="dxa"/>
            <w:tcBorders>
              <w:bottom w:val="single" w:sz="4" w:space="0" w:color="000000"/>
            </w:tcBorders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dell’Infanzia</w:t>
            </w:r>
          </w:p>
        </w:tc>
        <w:tc>
          <w:tcPr>
            <w:tcW w:w="2102" w:type="dxa"/>
            <w:gridSpan w:val="2"/>
            <w:tcBorders>
              <w:bottom w:val="single" w:sz="4" w:space="0" w:color="000000"/>
            </w:tcBorders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primaria</w:t>
            </w:r>
          </w:p>
        </w:tc>
        <w:tc>
          <w:tcPr>
            <w:tcW w:w="2784" w:type="dxa"/>
            <w:gridSpan w:val="2"/>
            <w:tcBorders>
              <w:bottom w:val="single" w:sz="4" w:space="0" w:color="000000"/>
            </w:tcBorders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 xml:space="preserve"> secondaria di .…. grado</w:t>
            </w:r>
          </w:p>
        </w:tc>
      </w:tr>
      <w:tr w:rsidR="00BD4E6A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D4E6A">
        <w:trPr>
          <w:jc w:val="center"/>
        </w:trPr>
        <w:tc>
          <w:tcPr>
            <w:tcW w:w="2269" w:type="dxa"/>
            <w:vMerge w:val="restart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Osservazione</w:t>
            </w:r>
          </w:p>
        </w:tc>
        <w:tc>
          <w:tcPr>
            <w:tcW w:w="3439" w:type="dxa"/>
            <w:gridSpan w:val="2"/>
            <w:tcBorders>
              <w:bottom w:val="single" w:sz="4" w:space="0" w:color="000000"/>
            </w:tcBorders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 xml:space="preserve"> concordata con il docente</w:t>
            </w:r>
          </w:p>
        </w:tc>
        <w:tc>
          <w:tcPr>
            <w:tcW w:w="3455" w:type="dxa"/>
            <w:gridSpan w:val="3"/>
            <w:tcBorders>
              <w:bottom w:val="single" w:sz="4" w:space="0" w:color="000000"/>
            </w:tcBorders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 xml:space="preserve"> </w:t>
            </w:r>
            <w:r>
              <w:rPr>
                <w:b/>
                <w:u w:val="single"/>
              </w:rPr>
              <w:t>non</w:t>
            </w:r>
            <w:r>
              <w:t xml:space="preserve"> concordata con il docente</w:t>
            </w:r>
          </w:p>
        </w:tc>
      </w:tr>
      <w:tr w:rsidR="00BD4E6A">
        <w:trPr>
          <w:jc w:val="center"/>
        </w:trPr>
        <w:tc>
          <w:tcPr>
            <w:tcW w:w="2269" w:type="dxa"/>
            <w:vMerge/>
            <w:vAlign w:val="center"/>
          </w:tcPr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000000"/>
            </w:tcBorders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t>Effettuata in data ____________________</w:t>
            </w:r>
          </w:p>
        </w:tc>
        <w:tc>
          <w:tcPr>
            <w:tcW w:w="2784" w:type="dxa"/>
            <w:gridSpan w:val="2"/>
            <w:tcBorders>
              <w:bottom w:val="single" w:sz="4" w:space="0" w:color="000000"/>
            </w:tcBorders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t>N. ……………. di …………….</w:t>
            </w:r>
          </w:p>
        </w:tc>
      </w:tr>
      <w:tr w:rsidR="00BD4E6A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D4E6A">
        <w:trPr>
          <w:jc w:val="center"/>
        </w:trPr>
        <w:tc>
          <w:tcPr>
            <w:tcW w:w="9163" w:type="dxa"/>
            <w:gridSpan w:val="6"/>
            <w:shd w:val="clear" w:color="auto" w:fill="D9D9D9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sz w:val="28"/>
                <w:szCs w:val="28"/>
              </w:rPr>
              <w:t>Informazioni di contesto</w:t>
            </w:r>
          </w:p>
        </w:tc>
      </w:tr>
      <w:tr w:rsidR="00BD4E6A">
        <w:trPr>
          <w:jc w:val="center"/>
        </w:trPr>
        <w:tc>
          <w:tcPr>
            <w:tcW w:w="2269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t>Plesso</w:t>
            </w:r>
          </w:p>
        </w:tc>
        <w:tc>
          <w:tcPr>
            <w:tcW w:w="4394" w:type="dxa"/>
            <w:gridSpan w:val="4"/>
            <w:vAlign w:val="center"/>
          </w:tcPr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  <w:tc>
          <w:tcPr>
            <w:tcW w:w="2500" w:type="dxa"/>
            <w:vAlign w:val="center"/>
          </w:tcPr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D4E6A">
        <w:trPr>
          <w:jc w:val="center"/>
        </w:trPr>
        <w:tc>
          <w:tcPr>
            <w:tcW w:w="2269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t>Classe/Sezione</w:t>
            </w:r>
          </w:p>
        </w:tc>
        <w:tc>
          <w:tcPr>
            <w:tcW w:w="4394" w:type="dxa"/>
            <w:gridSpan w:val="4"/>
            <w:vAlign w:val="center"/>
          </w:tcPr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  <w:tc>
          <w:tcPr>
            <w:tcW w:w="2500" w:type="dxa"/>
            <w:vAlign w:val="center"/>
          </w:tcPr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D4E6A">
        <w:trPr>
          <w:jc w:val="center"/>
        </w:trPr>
        <w:tc>
          <w:tcPr>
            <w:tcW w:w="2269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t>N. alunni ……</w:t>
            </w:r>
          </w:p>
        </w:tc>
        <w:tc>
          <w:tcPr>
            <w:tcW w:w="4394" w:type="dxa"/>
            <w:gridSpan w:val="4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 cui maschi …… femmine ……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 cui …… con disabilità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 cui …… con DSA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 cui …… stranieri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di cui …… con altri BES</w:t>
            </w:r>
          </w:p>
        </w:tc>
        <w:tc>
          <w:tcPr>
            <w:tcW w:w="2500" w:type="dxa"/>
            <w:vAlign w:val="center"/>
          </w:tcPr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D4E6A">
        <w:trPr>
          <w:jc w:val="center"/>
        </w:trPr>
        <w:tc>
          <w:tcPr>
            <w:tcW w:w="2269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lastRenderedPageBreak/>
              <w:t>Ambiente in cui si svolge l’osservazione</w:t>
            </w:r>
          </w:p>
        </w:tc>
        <w:tc>
          <w:tcPr>
            <w:tcW w:w="4394" w:type="dxa"/>
            <w:gridSpan w:val="4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Aula       </w:t>
            </w: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Palestra       </w:t>
            </w: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Mensa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Laboratorio di ……………………………….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Cortile della scuola </w:t>
            </w: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Altro ___________</w:t>
            </w:r>
          </w:p>
        </w:tc>
        <w:tc>
          <w:tcPr>
            <w:tcW w:w="2500" w:type="dxa"/>
            <w:vAlign w:val="center"/>
          </w:tcPr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</w:tc>
      </w:tr>
      <w:tr w:rsidR="00BD4E6A">
        <w:trPr>
          <w:jc w:val="center"/>
        </w:trPr>
        <w:tc>
          <w:tcPr>
            <w:tcW w:w="2269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t>Caratteristiche salienti dell’ambiente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(Disposizione alunni/strumenti didattici in aula)</w:t>
            </w:r>
          </w:p>
        </w:tc>
        <w:tc>
          <w:tcPr>
            <w:tcW w:w="4394" w:type="dxa"/>
            <w:gridSpan w:val="4"/>
            <w:vAlign w:val="center"/>
          </w:tcPr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  <w:tc>
          <w:tcPr>
            <w:tcW w:w="2500" w:type="dxa"/>
            <w:vAlign w:val="center"/>
          </w:tcPr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D4E6A">
        <w:trPr>
          <w:jc w:val="center"/>
        </w:trPr>
        <w:tc>
          <w:tcPr>
            <w:tcW w:w="2269" w:type="dxa"/>
            <w:tcBorders>
              <w:bottom w:val="single" w:sz="4" w:space="0" w:color="000000"/>
            </w:tcBorders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t>Attività osservate</w:t>
            </w:r>
          </w:p>
        </w:tc>
        <w:tc>
          <w:tcPr>
            <w:tcW w:w="4394" w:type="dxa"/>
            <w:gridSpan w:val="4"/>
            <w:tcBorders>
              <w:bottom w:val="single" w:sz="4" w:space="0" w:color="000000"/>
            </w:tcBorders>
            <w:vAlign w:val="center"/>
          </w:tcPr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  <w:tc>
          <w:tcPr>
            <w:tcW w:w="2500" w:type="dxa"/>
            <w:tcBorders>
              <w:bottom w:val="single" w:sz="4" w:space="0" w:color="000000"/>
            </w:tcBorders>
            <w:vAlign w:val="center"/>
          </w:tcPr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BD4E6A" w:rsidRDefault="00BD4E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32"/>
          <w:szCs w:val="32"/>
        </w:rPr>
      </w:pPr>
    </w:p>
    <w:p w:rsidR="00BD4E6A" w:rsidRDefault="00BD4E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32"/>
          <w:szCs w:val="32"/>
        </w:rPr>
      </w:pPr>
    </w:p>
    <w:p w:rsidR="00BD4E6A" w:rsidRDefault="00463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OSSERVAZIONE</w:t>
      </w:r>
    </w:p>
    <w:p w:rsidR="00BD4E6A" w:rsidRDefault="00463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È possibile osservare tutti o solo alcuni degli aspetti tra quelli proposti.</w:t>
      </w:r>
    </w:p>
    <w:p w:rsidR="00BD4E6A" w:rsidRDefault="00BD4E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tbl>
      <w:tblPr>
        <w:tblStyle w:val="a0"/>
        <w:tblW w:w="9163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3133"/>
        <w:gridCol w:w="3776"/>
      </w:tblGrid>
      <w:tr w:rsidR="00BD4E6A">
        <w:trPr>
          <w:jc w:val="center"/>
        </w:trPr>
        <w:tc>
          <w:tcPr>
            <w:tcW w:w="9163" w:type="dxa"/>
            <w:gridSpan w:val="3"/>
            <w:shd w:val="clear" w:color="auto" w:fill="D9D9D9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 contesto</w:t>
            </w:r>
          </w:p>
        </w:tc>
      </w:tr>
      <w:tr w:rsidR="00BD4E6A">
        <w:trPr>
          <w:jc w:val="center"/>
        </w:trPr>
        <w:tc>
          <w:tcPr>
            <w:tcW w:w="2254" w:type="dxa"/>
            <w:shd w:val="clear" w:color="auto" w:fill="D9D9D9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Indicatore</w:t>
            </w:r>
          </w:p>
        </w:tc>
        <w:tc>
          <w:tcPr>
            <w:tcW w:w="3133" w:type="dxa"/>
            <w:shd w:val="clear" w:color="auto" w:fill="D9D9D9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Frequenza</w:t>
            </w:r>
          </w:p>
        </w:tc>
        <w:tc>
          <w:tcPr>
            <w:tcW w:w="3776" w:type="dxa"/>
            <w:shd w:val="clear" w:color="auto" w:fill="D9D9D9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</w:t>
            </w:r>
          </w:p>
        </w:tc>
      </w:tr>
      <w:tr w:rsidR="00BD4E6A">
        <w:trPr>
          <w:jc w:val="center"/>
        </w:trPr>
        <w:tc>
          <w:tcPr>
            <w:tcW w:w="2254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Utilizza lo </w:t>
            </w:r>
            <w:r>
              <w:rPr>
                <w:b/>
              </w:rPr>
              <w:t>spazio</w:t>
            </w:r>
            <w:r>
              <w:t xml:space="preserve"> a disposizione in modo efficace</w:t>
            </w:r>
          </w:p>
        </w:tc>
        <w:tc>
          <w:tcPr>
            <w:tcW w:w="3133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</w:tc>
      </w:tr>
      <w:tr w:rsidR="00BD4E6A">
        <w:trPr>
          <w:jc w:val="center"/>
        </w:trPr>
        <w:tc>
          <w:tcPr>
            <w:tcW w:w="2254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lastRenderedPageBreak/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Utilizza il </w:t>
            </w:r>
            <w:r>
              <w:rPr>
                <w:b/>
              </w:rPr>
              <w:t>tempo</w:t>
            </w:r>
            <w:r>
              <w:t xml:space="preserve"> a disposizione in modo efficace</w:t>
            </w:r>
          </w:p>
        </w:tc>
        <w:tc>
          <w:tcPr>
            <w:tcW w:w="3133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</w:tc>
      </w:tr>
      <w:tr w:rsidR="00BD4E6A">
        <w:trPr>
          <w:jc w:val="center"/>
        </w:trPr>
        <w:tc>
          <w:tcPr>
            <w:tcW w:w="2254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Ha progettato con chiarezza le </w:t>
            </w:r>
            <w:r>
              <w:rPr>
                <w:b/>
              </w:rPr>
              <w:t>attività</w:t>
            </w:r>
          </w:p>
        </w:tc>
        <w:tc>
          <w:tcPr>
            <w:tcW w:w="3133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D4E6A">
        <w:trPr>
          <w:jc w:val="center"/>
        </w:trPr>
        <w:tc>
          <w:tcPr>
            <w:tcW w:w="2254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Esplicita agli alunni gli </w:t>
            </w:r>
            <w:r>
              <w:rPr>
                <w:b/>
              </w:rPr>
              <w:t xml:space="preserve">obiettivi </w:t>
            </w:r>
            <w:r>
              <w:t>delle attività</w:t>
            </w:r>
          </w:p>
        </w:tc>
        <w:tc>
          <w:tcPr>
            <w:tcW w:w="3133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D4E6A">
        <w:trPr>
          <w:jc w:val="center"/>
        </w:trPr>
        <w:tc>
          <w:tcPr>
            <w:tcW w:w="2254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Dà istruzioni sulle strategie e i metodi da seguire e verifica che gli alunni abbiano compreso le consegne e le spiegazioni</w:t>
            </w:r>
          </w:p>
        </w:tc>
        <w:tc>
          <w:tcPr>
            <w:tcW w:w="3133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</w:tc>
      </w:tr>
      <w:tr w:rsidR="00BD4E6A">
        <w:trPr>
          <w:jc w:val="center"/>
        </w:trPr>
        <w:tc>
          <w:tcPr>
            <w:tcW w:w="2254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Alterna diverse attività e metodologie di insegnamento</w:t>
            </w:r>
          </w:p>
        </w:tc>
        <w:tc>
          <w:tcPr>
            <w:tcW w:w="3133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Specificare </w:t>
            </w:r>
            <w:r>
              <w:rPr>
                <w:sz w:val="24"/>
                <w:szCs w:val="24"/>
              </w:rPr>
              <w:t xml:space="preserve">con un </w:t>
            </w:r>
            <w:r>
              <w:rPr>
                <w:rFonts w:ascii="Arial Unicode MS" w:eastAsia="Arial Unicode MS" w:hAnsi="Arial Unicode MS" w:cs="Arial Unicode MS"/>
              </w:rPr>
              <w:t>√</w:t>
            </w:r>
            <w:r>
              <w:t>: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</w:pPr>
            <w:r>
              <w:t>….. Spiegazione frontale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</w:pPr>
            <w:r>
              <w:t xml:space="preserve">….. </w:t>
            </w:r>
            <w:r>
              <w:rPr>
                <w:i/>
              </w:rPr>
              <w:t xml:space="preserve">Brain </w:t>
            </w:r>
            <w:proofErr w:type="spellStart"/>
            <w:r>
              <w:rPr>
                <w:i/>
              </w:rPr>
              <w:t>storming</w:t>
            </w:r>
            <w:proofErr w:type="spellEnd"/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</w:pPr>
            <w:r>
              <w:t xml:space="preserve">….. </w:t>
            </w:r>
            <w:proofErr w:type="spellStart"/>
            <w:r>
              <w:rPr>
                <w:i/>
              </w:rPr>
              <w:t>Problem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solving</w:t>
            </w:r>
            <w:proofErr w:type="spellEnd"/>
            <w:r>
              <w:t>/Stimolo alla riflessione attraverso domande mirate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</w:pPr>
            <w:r>
              <w:t>….. Momenti di verifica formativa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</w:pPr>
            <w:r>
              <w:lastRenderedPageBreak/>
              <w:t>….. Attività di manipolazione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</w:pPr>
            <w:r>
              <w:t xml:space="preserve">….. </w:t>
            </w:r>
            <w:proofErr w:type="spellStart"/>
            <w:r>
              <w:rPr>
                <w:i/>
              </w:rPr>
              <w:t>Flipped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classroom</w:t>
            </w:r>
            <w:proofErr w:type="spellEnd"/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</w:pPr>
            <w:r>
              <w:t xml:space="preserve">….. </w:t>
            </w:r>
            <w:proofErr w:type="spellStart"/>
            <w:r>
              <w:rPr>
                <w:i/>
              </w:rPr>
              <w:t>Role-Playing</w:t>
            </w:r>
            <w:proofErr w:type="spellEnd"/>
            <w:r>
              <w:rPr>
                <w:i/>
              </w:rPr>
              <w:t xml:space="preserve"> 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</w:pPr>
            <w:r>
              <w:t>….. Schematizzazioni e mappe concettuali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</w:pPr>
            <w:r>
              <w:t xml:space="preserve">….. </w:t>
            </w:r>
            <w:proofErr w:type="spellStart"/>
            <w:r>
              <w:rPr>
                <w:i/>
              </w:rPr>
              <w:t>Circle</w:t>
            </w:r>
            <w:proofErr w:type="spellEnd"/>
            <w:r>
              <w:rPr>
                <w:i/>
              </w:rPr>
              <w:t xml:space="preserve"> time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</w:pPr>
            <w:r>
              <w:t xml:space="preserve">….. </w:t>
            </w:r>
            <w:r>
              <w:rPr>
                <w:i/>
              </w:rPr>
              <w:t xml:space="preserve">Cooperative </w:t>
            </w:r>
            <w:proofErr w:type="spellStart"/>
            <w:r>
              <w:rPr>
                <w:i/>
              </w:rPr>
              <w:t>learning</w:t>
            </w:r>
            <w:proofErr w:type="spellEnd"/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</w:pPr>
            <w:r>
              <w:t>….. Lavoro di gruppo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</w:pPr>
            <w:r>
              <w:t xml:space="preserve">….. </w:t>
            </w:r>
            <w:r>
              <w:rPr>
                <w:i/>
              </w:rPr>
              <w:t>Peer tutoring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  <w:rPr>
                <w:i/>
              </w:rPr>
            </w:pPr>
            <w:r>
              <w:t>….. (</w:t>
            </w:r>
            <w:r>
              <w:rPr>
                <w:i/>
              </w:rPr>
              <w:t>Altro) ______________________</w:t>
            </w: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D4E6A">
        <w:trPr>
          <w:jc w:val="center"/>
        </w:trPr>
        <w:tc>
          <w:tcPr>
            <w:tcW w:w="2254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lastRenderedPageBreak/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Integra le nuove tecnologie all’interno della lezione</w:t>
            </w:r>
          </w:p>
        </w:tc>
        <w:tc>
          <w:tcPr>
            <w:tcW w:w="3133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Quali? (Specificare con un</w:t>
            </w:r>
            <w:r>
              <w:rPr>
                <w:rFonts w:ascii="Arial Unicode MS" w:eastAsia="Arial Unicode MS" w:hAnsi="Arial Unicode MS" w:cs="Arial Unicode MS"/>
              </w:rPr>
              <w:t>√)</w:t>
            </w:r>
            <w:r>
              <w:t>: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….. LIM, prevalentemente per proiezione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….. LIM, in modo interattivo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….. Tablet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….. </w:t>
            </w:r>
            <w:r>
              <w:rPr>
                <w:i/>
              </w:rPr>
              <w:t xml:space="preserve">Computer </w:t>
            </w:r>
            <w:proofErr w:type="spellStart"/>
            <w:r>
              <w:rPr>
                <w:i/>
              </w:rPr>
              <w:t>based</w:t>
            </w:r>
            <w:proofErr w:type="spellEnd"/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….. BYOD (</w:t>
            </w:r>
            <w:proofErr w:type="spellStart"/>
            <w:r>
              <w:rPr>
                <w:i/>
              </w:rPr>
              <w:t>Bring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own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device</w:t>
            </w:r>
            <w:proofErr w:type="spellEnd"/>
            <w:r>
              <w:t>)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….. Navigazione in internet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….. Libro digitale/espansioni online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….. (Altro) _______________________</w:t>
            </w: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D4E6A">
        <w:trPr>
          <w:jc w:val="center"/>
        </w:trPr>
        <w:tc>
          <w:tcPr>
            <w:tcW w:w="2254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lastRenderedPageBreak/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È attento alla personalizzazione dei percorsi e ai diversi stili di apprendimento della classe</w:t>
            </w:r>
          </w:p>
        </w:tc>
        <w:tc>
          <w:tcPr>
            <w:tcW w:w="3133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</w:tc>
      </w:tr>
      <w:tr w:rsidR="00BD4E6A">
        <w:trPr>
          <w:jc w:val="center"/>
        </w:trPr>
        <w:tc>
          <w:tcPr>
            <w:tcW w:w="2254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Fornisce agli alunni </w:t>
            </w:r>
            <w:r>
              <w:rPr>
                <w:i/>
              </w:rPr>
              <w:t>feedback</w:t>
            </w:r>
            <w:r>
              <w:t xml:space="preserve"> positivi sullo svolgimento delle attività e su eventuali errori</w:t>
            </w:r>
          </w:p>
        </w:tc>
        <w:tc>
          <w:tcPr>
            <w:tcW w:w="3133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</w:tc>
      </w:tr>
      <w:tr w:rsidR="00BD4E6A">
        <w:trPr>
          <w:jc w:val="center"/>
        </w:trPr>
        <w:tc>
          <w:tcPr>
            <w:tcW w:w="2254" w:type="dxa"/>
            <w:tcBorders>
              <w:bottom w:val="single" w:sz="4" w:space="0" w:color="000000"/>
            </w:tcBorders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Assegna compiti coerenti rispetto alle attività svolte con attenzione a eventuali percorsi personalizzati</w:t>
            </w:r>
          </w:p>
        </w:tc>
        <w:tc>
          <w:tcPr>
            <w:tcW w:w="3133" w:type="dxa"/>
            <w:tcBorders>
              <w:bottom w:val="single" w:sz="4" w:space="0" w:color="000000"/>
            </w:tcBorders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  <w:tcBorders>
              <w:bottom w:val="single" w:sz="4" w:space="0" w:color="000000"/>
            </w:tcBorders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</w:tc>
      </w:tr>
    </w:tbl>
    <w:p w:rsidR="00BD4E6A" w:rsidRDefault="00BD4E6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9163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3133"/>
        <w:gridCol w:w="3776"/>
      </w:tblGrid>
      <w:tr w:rsidR="00BD4E6A">
        <w:trPr>
          <w:jc w:val="center"/>
        </w:trPr>
        <w:tc>
          <w:tcPr>
            <w:tcW w:w="9163" w:type="dxa"/>
            <w:gridSpan w:val="3"/>
            <w:shd w:val="clear" w:color="auto" w:fill="D9D9D9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Gli alunni</w:t>
            </w:r>
          </w:p>
        </w:tc>
      </w:tr>
      <w:tr w:rsidR="00BD4E6A">
        <w:trPr>
          <w:jc w:val="center"/>
        </w:trPr>
        <w:tc>
          <w:tcPr>
            <w:tcW w:w="2254" w:type="dxa"/>
            <w:shd w:val="clear" w:color="auto" w:fill="D9D9D9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Indicatore</w:t>
            </w:r>
          </w:p>
        </w:tc>
        <w:tc>
          <w:tcPr>
            <w:tcW w:w="3133" w:type="dxa"/>
            <w:shd w:val="clear" w:color="auto" w:fill="D9D9D9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Frequenza</w:t>
            </w:r>
          </w:p>
        </w:tc>
        <w:tc>
          <w:tcPr>
            <w:tcW w:w="3776" w:type="dxa"/>
            <w:shd w:val="clear" w:color="auto" w:fill="D9D9D9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</w:t>
            </w:r>
          </w:p>
        </w:tc>
      </w:tr>
      <w:tr w:rsidR="00BD4E6A">
        <w:trPr>
          <w:jc w:val="center"/>
        </w:trPr>
        <w:tc>
          <w:tcPr>
            <w:tcW w:w="2254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Sono coinvolti in modo attivo nelle attività proposte</w:t>
            </w:r>
          </w:p>
        </w:tc>
        <w:tc>
          <w:tcPr>
            <w:tcW w:w="3133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</w:tc>
      </w:tr>
      <w:tr w:rsidR="00BD4E6A">
        <w:trPr>
          <w:jc w:val="center"/>
        </w:trPr>
        <w:tc>
          <w:tcPr>
            <w:tcW w:w="2254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lastRenderedPageBreak/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Lavorano singolarmente o in gruppi, in autonomia, alla risoluzione di problemi o per portare a termine le attività assegnate dal docente</w:t>
            </w:r>
          </w:p>
        </w:tc>
        <w:tc>
          <w:tcPr>
            <w:tcW w:w="3133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</w:tc>
      </w:tr>
      <w:tr w:rsidR="00BD4E6A">
        <w:trPr>
          <w:jc w:val="center"/>
        </w:trPr>
        <w:tc>
          <w:tcPr>
            <w:tcW w:w="2254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Sono incoraggiati a esternare le proprie conoscenze e abilità/Effettuano presentazioni di argomenti come punto di partenza della lezione</w:t>
            </w:r>
          </w:p>
        </w:tc>
        <w:tc>
          <w:tcPr>
            <w:tcW w:w="3133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</w:tc>
      </w:tr>
      <w:tr w:rsidR="00BD4E6A">
        <w:trPr>
          <w:jc w:val="center"/>
        </w:trPr>
        <w:tc>
          <w:tcPr>
            <w:tcW w:w="2254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Prendono appunti</w:t>
            </w:r>
          </w:p>
        </w:tc>
        <w:tc>
          <w:tcPr>
            <w:tcW w:w="3133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D4E6A">
        <w:trPr>
          <w:jc w:val="center"/>
        </w:trPr>
        <w:tc>
          <w:tcPr>
            <w:tcW w:w="2254" w:type="dxa"/>
            <w:tcBorders>
              <w:bottom w:val="single" w:sz="4" w:space="0" w:color="000000"/>
            </w:tcBorders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Altro __________________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__________________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t>__________________</w:t>
            </w:r>
          </w:p>
        </w:tc>
        <w:tc>
          <w:tcPr>
            <w:tcW w:w="3133" w:type="dxa"/>
            <w:tcBorders>
              <w:bottom w:val="single" w:sz="4" w:space="0" w:color="000000"/>
            </w:tcBorders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  <w:tcBorders>
              <w:bottom w:val="single" w:sz="4" w:space="0" w:color="000000"/>
            </w:tcBorders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BD4E6A" w:rsidRDefault="00463134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tbl>
      <w:tblPr>
        <w:tblStyle w:val="a2"/>
        <w:tblW w:w="9163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3133"/>
        <w:gridCol w:w="3776"/>
      </w:tblGrid>
      <w:tr w:rsidR="00BD4E6A">
        <w:trPr>
          <w:jc w:val="center"/>
        </w:trPr>
        <w:tc>
          <w:tcPr>
            <w:tcW w:w="9163" w:type="dxa"/>
            <w:gridSpan w:val="3"/>
            <w:shd w:val="clear" w:color="auto" w:fill="D9D9D9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Interazione docente/classe</w:t>
            </w:r>
          </w:p>
        </w:tc>
      </w:tr>
      <w:tr w:rsidR="00BD4E6A">
        <w:trPr>
          <w:jc w:val="center"/>
        </w:trPr>
        <w:tc>
          <w:tcPr>
            <w:tcW w:w="2254" w:type="dxa"/>
            <w:shd w:val="clear" w:color="auto" w:fill="D9D9D9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Indicatore</w:t>
            </w:r>
          </w:p>
        </w:tc>
        <w:tc>
          <w:tcPr>
            <w:tcW w:w="3133" w:type="dxa"/>
            <w:shd w:val="clear" w:color="auto" w:fill="D9D9D9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Frequenza</w:t>
            </w:r>
          </w:p>
        </w:tc>
        <w:tc>
          <w:tcPr>
            <w:tcW w:w="3776" w:type="dxa"/>
            <w:shd w:val="clear" w:color="auto" w:fill="D9D9D9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</w:t>
            </w:r>
          </w:p>
        </w:tc>
      </w:tr>
      <w:tr w:rsidR="00BD4E6A">
        <w:trPr>
          <w:jc w:val="center"/>
        </w:trPr>
        <w:tc>
          <w:tcPr>
            <w:tcW w:w="2254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Sono state condivise regole di comportamento</w:t>
            </w:r>
          </w:p>
        </w:tc>
        <w:tc>
          <w:tcPr>
            <w:tcW w:w="3133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</w:p>
        </w:tc>
        <w:tc>
          <w:tcPr>
            <w:tcW w:w="3776" w:type="dxa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proposte di miglioramento:</w:t>
            </w:r>
          </w:p>
        </w:tc>
      </w:tr>
      <w:tr w:rsidR="00BD4E6A">
        <w:trPr>
          <w:jc w:val="center"/>
        </w:trPr>
        <w:tc>
          <w:tcPr>
            <w:tcW w:w="2254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Eventuali episodi problematici vengono affrontati con efficacia</w:t>
            </w:r>
          </w:p>
        </w:tc>
        <w:tc>
          <w:tcPr>
            <w:tcW w:w="3133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</w:p>
        </w:tc>
        <w:tc>
          <w:tcPr>
            <w:tcW w:w="3776" w:type="dxa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proposte di miglioramento:</w:t>
            </w:r>
          </w:p>
        </w:tc>
      </w:tr>
      <w:tr w:rsidR="00BD4E6A">
        <w:trPr>
          <w:jc w:val="center"/>
        </w:trPr>
        <w:tc>
          <w:tcPr>
            <w:tcW w:w="2254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Il docente monitora diversi gruppi e/o diverse attività simultaneamente</w:t>
            </w:r>
          </w:p>
        </w:tc>
        <w:tc>
          <w:tcPr>
            <w:tcW w:w="3133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</w:p>
        </w:tc>
        <w:tc>
          <w:tcPr>
            <w:tcW w:w="3776" w:type="dxa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proposte di miglioramento:</w:t>
            </w:r>
          </w:p>
        </w:tc>
      </w:tr>
      <w:tr w:rsidR="00BD4E6A">
        <w:trPr>
          <w:jc w:val="center"/>
        </w:trPr>
        <w:tc>
          <w:tcPr>
            <w:tcW w:w="2254" w:type="dxa"/>
            <w:tcBorders>
              <w:bottom w:val="single" w:sz="4" w:space="0" w:color="000000"/>
            </w:tcBorders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La classe è disposta in modo ordinato ed efficace per le attività proposte</w:t>
            </w:r>
          </w:p>
        </w:tc>
        <w:tc>
          <w:tcPr>
            <w:tcW w:w="3133" w:type="dxa"/>
            <w:tcBorders>
              <w:bottom w:val="single" w:sz="4" w:space="0" w:color="000000"/>
            </w:tcBorders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</w:p>
        </w:tc>
        <w:tc>
          <w:tcPr>
            <w:tcW w:w="3776" w:type="dxa"/>
            <w:tcBorders>
              <w:bottom w:val="single" w:sz="4" w:space="0" w:color="000000"/>
            </w:tcBorders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proposte di miglioramento:</w:t>
            </w:r>
          </w:p>
        </w:tc>
      </w:tr>
    </w:tbl>
    <w:p w:rsidR="00BD4E6A" w:rsidRDefault="00BD4E6A">
      <w:pPr>
        <w:pBdr>
          <w:top w:val="nil"/>
          <w:left w:val="nil"/>
          <w:bottom w:val="nil"/>
          <w:right w:val="nil"/>
          <w:between w:val="nil"/>
        </w:pBdr>
      </w:pPr>
    </w:p>
    <w:p w:rsidR="00BD4E6A" w:rsidRDefault="00463134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:rsidR="00BD4E6A" w:rsidRDefault="00BD4E6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3"/>
        <w:tblW w:w="9163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3"/>
      </w:tblGrid>
      <w:tr w:rsidR="00BD4E6A">
        <w:trPr>
          <w:jc w:val="center"/>
        </w:trPr>
        <w:tc>
          <w:tcPr>
            <w:tcW w:w="9163" w:type="dxa"/>
            <w:shd w:val="clear" w:color="auto" w:fill="D9D9D9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Altre eventuali riflessioni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(Per es.: compilazione dei documenti, strumenti di verifica utilizzati, valutazioni effettuate, ecc.)</w:t>
            </w:r>
          </w:p>
        </w:tc>
      </w:tr>
      <w:tr w:rsidR="00BD4E6A">
        <w:trPr>
          <w:trHeight w:val="2700"/>
          <w:jc w:val="center"/>
        </w:trPr>
        <w:tc>
          <w:tcPr>
            <w:tcW w:w="9163" w:type="dxa"/>
          </w:tcPr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BD4E6A" w:rsidRDefault="00BD4E6A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:rsidR="00BD4E6A" w:rsidRDefault="0046313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</w:pPr>
      <w:r>
        <w:t>Il Dirigente Scolastico</w:t>
      </w:r>
    </w:p>
    <w:p w:rsidR="00BD4E6A" w:rsidRDefault="0046313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</w:pPr>
      <w:r>
        <w:t>_________________________</w:t>
      </w:r>
    </w:p>
    <w:sectPr w:rsidR="00BD4E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34" w:rsidRDefault="00463134">
      <w:pPr>
        <w:spacing w:after="0" w:line="240" w:lineRule="auto"/>
      </w:pPr>
      <w:r>
        <w:separator/>
      </w:r>
    </w:p>
  </w:endnote>
  <w:endnote w:type="continuationSeparator" w:id="0">
    <w:p w:rsidR="00463134" w:rsidRDefault="0046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9F" w:rsidRDefault="00A6239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6A" w:rsidRDefault="004631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6239F">
      <w:rPr>
        <w:noProof/>
      </w:rPr>
      <w:t>1</w:t>
    </w:r>
    <w:r>
      <w:fldChar w:fldCharType="end"/>
    </w:r>
  </w:p>
  <w:p w:rsidR="00BD4E6A" w:rsidRDefault="00BD4E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2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9F" w:rsidRDefault="00A623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34" w:rsidRDefault="00463134">
      <w:pPr>
        <w:spacing w:after="0" w:line="240" w:lineRule="auto"/>
      </w:pPr>
      <w:r>
        <w:separator/>
      </w:r>
    </w:p>
  </w:footnote>
  <w:footnote w:type="continuationSeparator" w:id="0">
    <w:p w:rsidR="00463134" w:rsidRDefault="00463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9F" w:rsidRDefault="00A6239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6A" w:rsidRDefault="00BD4E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720" w:after="0" w:line="240" w:lineRule="auto"/>
      <w:jc w:val="center"/>
      <w:rPr>
        <w:color w:val="4F81BD"/>
        <w:sz w:val="20"/>
        <w:szCs w:val="20"/>
      </w:rPr>
    </w:pPr>
  </w:p>
  <w:p w:rsidR="00A6239F" w:rsidRPr="00A6239F" w:rsidRDefault="00A6239F" w:rsidP="00A6239F">
    <w:pPr>
      <w:widowControl w:val="0"/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A6239F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6DFCA0B3" wp14:editId="0FADEF69">
          <wp:extent cx="6496050" cy="9906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239F">
      <w:rPr>
        <w:rFonts w:ascii="Times New Roman" w:eastAsia="Bookman Old Style" w:hAnsi="Times New Roman" w:cs="Times New Roman"/>
        <w:sz w:val="24"/>
        <w:szCs w:val="24"/>
      </w:rPr>
      <w:t xml:space="preserve"> </w:t>
    </w:r>
  </w:p>
  <w:p w:rsidR="00A6239F" w:rsidRPr="00A6239F" w:rsidRDefault="00A6239F" w:rsidP="00A6239F">
    <w:pPr>
      <w:widowControl w:val="0"/>
      <w:spacing w:after="0" w:line="240" w:lineRule="auto"/>
      <w:ind w:right="588"/>
      <w:jc w:val="center"/>
      <w:rPr>
        <w:rFonts w:ascii="Times New Roman" w:eastAsia="Times New Roman" w:hAnsi="Times New Roman" w:cs="Times New Roman"/>
        <w:sz w:val="24"/>
        <w:szCs w:val="24"/>
      </w:rPr>
    </w:pPr>
    <w:r w:rsidRPr="00A6239F">
      <w:rPr>
        <w:rFonts w:ascii="Times New Roman" w:eastAsia="Bookman Old Style" w:hAnsi="Times New Roman" w:cs="Times New Roman"/>
        <w:sz w:val="24"/>
        <w:szCs w:val="24"/>
      </w:rPr>
      <w:t xml:space="preserve"> </w:t>
    </w:r>
  </w:p>
  <w:p w:rsidR="00A6239F" w:rsidRPr="00A6239F" w:rsidRDefault="00A6239F" w:rsidP="00A6239F">
    <w:pPr>
      <w:widowControl w:val="0"/>
      <w:spacing w:after="0" w:line="240" w:lineRule="auto"/>
      <w:ind w:left="4823"/>
      <w:rPr>
        <w:rFonts w:ascii="Times New Roman" w:eastAsia="Times New Roman" w:hAnsi="Times New Roman" w:cs="Times New Roman"/>
        <w:sz w:val="24"/>
        <w:szCs w:val="24"/>
      </w:rPr>
    </w:pPr>
    <w:r w:rsidRPr="00A6239F">
      <w:rPr>
        <w:rFonts w:ascii="Times New Roman" w:eastAsia="Verdana" w:hAnsi="Times New Roman" w:cs="Times New Roman"/>
        <w:sz w:val="24"/>
        <w:szCs w:val="24"/>
        <w:vertAlign w:val="subscript"/>
      </w:rPr>
      <w:t xml:space="preserve"> </w:t>
    </w:r>
    <w:r w:rsidRPr="00A6239F">
      <w:rPr>
        <w:rFonts w:ascii="Times New Roman" w:eastAsia="Verdana" w:hAnsi="Times New Roman" w:cs="Times New Roman"/>
        <w:sz w:val="24"/>
        <w:szCs w:val="24"/>
        <w:vertAlign w:val="subscript"/>
      </w:rPr>
      <w:tab/>
    </w:r>
    <w:r w:rsidRPr="00A6239F">
      <w:rPr>
        <w:rFonts w:ascii="Times New Roman" w:eastAsia="Verdana" w:hAnsi="Times New Roman" w:cs="Times New Roman"/>
        <w:sz w:val="24"/>
        <w:szCs w:val="24"/>
      </w:rPr>
      <w:t xml:space="preserve">   </w:t>
    </w:r>
  </w:p>
  <w:p w:rsidR="00A6239F" w:rsidRPr="00A6239F" w:rsidRDefault="00A6239F" w:rsidP="00A6239F">
    <w:pPr>
      <w:widowControl w:val="0"/>
      <w:tabs>
        <w:tab w:val="center" w:pos="584"/>
        <w:tab w:val="center" w:pos="4820"/>
        <w:tab w:val="center" w:pos="8474"/>
      </w:tabs>
      <w:spacing w:after="2" w:line="240" w:lineRule="auto"/>
      <w:ind w:left="168"/>
      <w:jc w:val="center"/>
      <w:rPr>
        <w:rFonts w:ascii="Times New Roman" w:eastAsia="Times New Roman" w:hAnsi="Times New Roman" w:cs="Times New Roman"/>
        <w:sz w:val="20"/>
        <w:szCs w:val="20"/>
      </w:rPr>
    </w:pPr>
    <w:r w:rsidRPr="00A6239F">
      <w:rPr>
        <w:rFonts w:ascii="Times New Roman" w:eastAsia="Verdana" w:hAnsi="Times New Roman" w:cs="Times New Roman"/>
        <w:sz w:val="20"/>
        <w:szCs w:val="20"/>
      </w:rPr>
      <w:t>Ministero dell’Istruzione, dell’Università e della Ricerca</w:t>
    </w:r>
  </w:p>
  <w:p w:rsidR="00A6239F" w:rsidRPr="00A6239F" w:rsidRDefault="00A6239F" w:rsidP="00A6239F">
    <w:pPr>
      <w:widowControl w:val="0"/>
      <w:spacing w:after="88" w:line="240" w:lineRule="auto"/>
      <w:ind w:right="529"/>
      <w:jc w:val="center"/>
      <w:rPr>
        <w:rFonts w:ascii="Times New Roman" w:eastAsia="Times New Roman" w:hAnsi="Times New Roman" w:cs="Times New Roman"/>
        <w:sz w:val="20"/>
        <w:szCs w:val="20"/>
      </w:rPr>
    </w:pPr>
    <w:r w:rsidRPr="00A6239F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 wp14:anchorId="1EC656B4" wp14:editId="39F8FCC6">
          <wp:simplePos x="0" y="0"/>
          <wp:positionH relativeFrom="column">
            <wp:posOffset>5379720</wp:posOffset>
          </wp:positionH>
          <wp:positionV relativeFrom="paragraph">
            <wp:posOffset>-36195</wp:posOffset>
          </wp:positionV>
          <wp:extent cx="824230" cy="644525"/>
          <wp:effectExtent l="0" t="0" r="0" b="317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239F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0" wp14:anchorId="2006196A" wp14:editId="2509B70D">
          <wp:simplePos x="0" y="0"/>
          <wp:positionH relativeFrom="column">
            <wp:posOffset>106680</wp:posOffset>
          </wp:positionH>
          <wp:positionV relativeFrom="paragraph">
            <wp:posOffset>-4445</wp:posOffset>
          </wp:positionV>
          <wp:extent cx="525780" cy="579120"/>
          <wp:effectExtent l="0" t="0" r="762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239F">
      <w:rPr>
        <w:rFonts w:ascii="Times New Roman" w:eastAsia="Verdana" w:hAnsi="Times New Roman" w:cs="Times New Roman"/>
        <w:sz w:val="20"/>
        <w:szCs w:val="20"/>
      </w:rPr>
      <w:t>Ufficio Scolastico Regionale per l’ Emilia Romagna</w:t>
    </w:r>
  </w:p>
  <w:p w:rsidR="00A6239F" w:rsidRPr="00A6239F" w:rsidRDefault="00A6239F" w:rsidP="00A6239F">
    <w:pPr>
      <w:keepNext/>
      <w:widowControl w:val="0"/>
      <w:spacing w:after="0" w:line="240" w:lineRule="auto"/>
      <w:ind w:left="528"/>
      <w:jc w:val="center"/>
      <w:outlineLvl w:val="0"/>
      <w:rPr>
        <w:rFonts w:ascii="Times New Roman" w:eastAsia="Times New Roman" w:hAnsi="Times New Roman" w:cs="Times New Roman"/>
        <w:b/>
        <w:bCs/>
        <w:sz w:val="20"/>
        <w:szCs w:val="20"/>
      </w:rPr>
    </w:pPr>
    <w:r w:rsidRPr="00A6239F">
      <w:rPr>
        <w:rFonts w:ascii="Times New Roman" w:eastAsia="Times New Roman" w:hAnsi="Times New Roman" w:cs="Times New Roman"/>
        <w:b/>
        <w:bCs/>
        <w:sz w:val="20"/>
        <w:szCs w:val="20"/>
      </w:rPr>
      <w:t>ISTITUTO COMPRENSIVO N. 8 - MODENA</w:t>
    </w:r>
  </w:p>
  <w:p w:rsidR="00A6239F" w:rsidRPr="00A6239F" w:rsidRDefault="00A6239F" w:rsidP="00A6239F">
    <w:pPr>
      <w:widowControl w:val="0"/>
      <w:spacing w:after="2" w:line="240" w:lineRule="auto"/>
      <w:ind w:left="579" w:right="529" w:hanging="10"/>
      <w:jc w:val="center"/>
      <w:rPr>
        <w:rFonts w:ascii="Times New Roman" w:eastAsia="Times New Roman" w:hAnsi="Times New Roman" w:cs="Times New Roman"/>
        <w:sz w:val="20"/>
        <w:szCs w:val="20"/>
      </w:rPr>
    </w:pPr>
    <w:r w:rsidRPr="00A6239F">
      <w:rPr>
        <w:rFonts w:ascii="Times New Roman" w:eastAsia="Verdana" w:hAnsi="Times New Roman" w:cs="Times New Roman"/>
        <w:sz w:val="20"/>
        <w:szCs w:val="20"/>
      </w:rPr>
      <w:t xml:space="preserve">Viale </w:t>
    </w:r>
    <w:proofErr w:type="spellStart"/>
    <w:r w:rsidRPr="00A6239F">
      <w:rPr>
        <w:rFonts w:ascii="Times New Roman" w:eastAsia="Verdana" w:hAnsi="Times New Roman" w:cs="Times New Roman"/>
        <w:sz w:val="20"/>
        <w:szCs w:val="20"/>
      </w:rPr>
      <w:t>Reiter</w:t>
    </w:r>
    <w:proofErr w:type="spellEnd"/>
    <w:r w:rsidRPr="00A6239F">
      <w:rPr>
        <w:rFonts w:ascii="Times New Roman" w:eastAsia="Verdana" w:hAnsi="Times New Roman" w:cs="Times New Roman"/>
        <w:sz w:val="20"/>
        <w:szCs w:val="20"/>
      </w:rPr>
      <w:t>, 81 - 41121 MODENA - Tel. 059.222373 - Fax 059.239972</w:t>
    </w:r>
  </w:p>
  <w:p w:rsidR="00A6239F" w:rsidRPr="00A6239F" w:rsidRDefault="00A6239F" w:rsidP="00A6239F">
    <w:pPr>
      <w:widowControl w:val="0"/>
      <w:spacing w:after="27" w:line="240" w:lineRule="auto"/>
      <w:ind w:left="2124" w:right="529"/>
      <w:rPr>
        <w:rFonts w:ascii="Times New Roman" w:eastAsia="Verdana" w:hAnsi="Times New Roman" w:cs="Times New Roman"/>
        <w:sz w:val="20"/>
        <w:szCs w:val="20"/>
      </w:rPr>
    </w:pPr>
    <w:r w:rsidRPr="00A6239F">
      <w:rPr>
        <w:rFonts w:ascii="Times New Roman" w:eastAsia="Verdana" w:hAnsi="Times New Roman" w:cs="Times New Roman"/>
        <w:sz w:val="20"/>
        <w:szCs w:val="20"/>
      </w:rPr>
      <w:t xml:space="preserve">Sito web: </w:t>
    </w:r>
    <w:hyperlink r:id="rId4" w:history="1">
      <w:r w:rsidRPr="00A6239F">
        <w:rPr>
          <w:rFonts w:ascii="Times New Roman" w:eastAsia="Verdana" w:hAnsi="Times New Roman" w:cs="Times New Roman"/>
          <w:color w:val="0000FF"/>
          <w:sz w:val="20"/>
          <w:szCs w:val="20"/>
          <w:u w:val="single"/>
        </w:rPr>
        <w:t>www.ic8modena.edu.it</w:t>
      </w:r>
    </w:hyperlink>
    <w:hyperlink r:id="rId5">
      <w:r w:rsidRPr="00A6239F">
        <w:rPr>
          <w:rFonts w:ascii="Times New Roman" w:eastAsia="Verdana" w:hAnsi="Times New Roman" w:cs="Times New Roman"/>
          <w:sz w:val="20"/>
          <w:szCs w:val="20"/>
        </w:rPr>
        <w:t xml:space="preserve"> </w:t>
      </w:r>
    </w:hyperlink>
    <w:r w:rsidRPr="00A6239F">
      <w:rPr>
        <w:rFonts w:ascii="Times New Roman" w:eastAsia="Verdana" w:hAnsi="Times New Roman" w:cs="Times New Roman"/>
        <w:sz w:val="20"/>
        <w:szCs w:val="20"/>
      </w:rPr>
      <w:t xml:space="preserve">- C.F.: 94186010362  e-mail: moic845006@istruzione.it - </w:t>
    </w:r>
    <w:hyperlink r:id="rId6" w:history="1">
      <w:r w:rsidRPr="00A6239F">
        <w:rPr>
          <w:rFonts w:ascii="Times New Roman" w:eastAsia="Verdana" w:hAnsi="Times New Roman" w:cs="Times New Roman"/>
          <w:color w:val="0000FF"/>
          <w:sz w:val="20"/>
          <w:szCs w:val="20"/>
          <w:u w:val="single"/>
        </w:rPr>
        <w:t>moic845006@pec.istruzione.it</w:t>
      </w:r>
    </w:hyperlink>
  </w:p>
  <w:p w:rsidR="00A6239F" w:rsidRPr="00A6239F" w:rsidRDefault="00A6239F" w:rsidP="00A6239F">
    <w:pPr>
      <w:widowControl w:val="0"/>
      <w:autoSpaceDE w:val="0"/>
      <w:autoSpaceDN w:val="0"/>
      <w:spacing w:before="1" w:after="0" w:line="240" w:lineRule="auto"/>
      <w:jc w:val="both"/>
      <w:rPr>
        <w:rFonts w:ascii="Times New Roman" w:eastAsia="Times New Roman" w:hAnsi="Times New Roman" w:cs="Times New Roman"/>
        <w:color w:val="232628"/>
        <w:sz w:val="24"/>
        <w:szCs w:val="24"/>
        <w:lang w:eastAsia="en-US"/>
      </w:rPr>
    </w:pPr>
  </w:p>
  <w:p w:rsidR="00A6239F" w:rsidRPr="00A6239F" w:rsidRDefault="00A6239F" w:rsidP="00A6239F">
    <w:pPr>
      <w:widowControl w:val="0"/>
      <w:autoSpaceDE w:val="0"/>
      <w:autoSpaceDN w:val="0"/>
      <w:spacing w:before="1" w:after="0" w:line="240" w:lineRule="auto"/>
      <w:jc w:val="both"/>
      <w:rPr>
        <w:rFonts w:ascii="Times New Roman" w:eastAsia="Times New Roman" w:hAnsi="Times New Roman" w:cs="Times New Roman"/>
        <w:color w:val="232628"/>
        <w:sz w:val="24"/>
        <w:szCs w:val="24"/>
        <w:lang w:eastAsia="en-US"/>
      </w:rPr>
    </w:pPr>
    <w:bookmarkStart w:id="0" w:name="_GoBack"/>
    <w:bookmarkEnd w:id="0"/>
    <w:r w:rsidRPr="00A6239F">
      <w:rPr>
        <w:rFonts w:ascii="Times New Roman" w:eastAsia="Times New Roman" w:hAnsi="Times New Roman" w:cs="Times New Roman"/>
        <w:color w:val="232628"/>
        <w:sz w:val="24"/>
        <w:szCs w:val="24"/>
        <w:lang w:eastAsia="en-US"/>
      </w:rPr>
      <w:tab/>
    </w:r>
    <w:r w:rsidRPr="00A6239F">
      <w:rPr>
        <w:rFonts w:ascii="Times New Roman" w:eastAsia="Times New Roman" w:hAnsi="Times New Roman" w:cs="Times New Roman"/>
        <w:color w:val="232628"/>
        <w:sz w:val="24"/>
        <w:szCs w:val="24"/>
        <w:lang w:eastAsia="en-US"/>
      </w:rPr>
      <w:tab/>
    </w:r>
    <w:r w:rsidRPr="00A6239F">
      <w:rPr>
        <w:rFonts w:ascii="Times New Roman" w:eastAsia="Times New Roman" w:hAnsi="Times New Roman" w:cs="Times New Roman"/>
        <w:color w:val="232628"/>
        <w:sz w:val="24"/>
        <w:szCs w:val="24"/>
        <w:lang w:eastAsia="en-US"/>
      </w:rPr>
      <w:tab/>
    </w:r>
    <w:r w:rsidRPr="00A6239F">
      <w:rPr>
        <w:rFonts w:ascii="Times New Roman" w:eastAsia="Times New Roman" w:hAnsi="Times New Roman" w:cs="Times New Roman"/>
        <w:color w:val="232628"/>
        <w:sz w:val="24"/>
        <w:szCs w:val="24"/>
        <w:lang w:eastAsia="en-US"/>
      </w:rPr>
      <w:tab/>
    </w:r>
    <w:r w:rsidRPr="00A6239F">
      <w:rPr>
        <w:rFonts w:ascii="Times New Roman" w:eastAsia="Times New Roman" w:hAnsi="Times New Roman" w:cs="Times New Roman"/>
        <w:color w:val="232628"/>
        <w:sz w:val="24"/>
        <w:szCs w:val="24"/>
        <w:lang w:eastAsia="en-US"/>
      </w:rPr>
      <w:tab/>
    </w:r>
    <w:r w:rsidRPr="00A6239F">
      <w:rPr>
        <w:rFonts w:ascii="Times New Roman" w:eastAsia="Times New Roman" w:hAnsi="Times New Roman" w:cs="Times New Roman"/>
        <w:color w:val="232628"/>
        <w:sz w:val="24"/>
        <w:szCs w:val="24"/>
        <w:lang w:eastAsia="en-US"/>
      </w:rPr>
      <w:tab/>
      <w:t xml:space="preserve">                              </w:t>
    </w:r>
  </w:p>
  <w:p w:rsidR="00BD4E6A" w:rsidRDefault="00BD4E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9F" w:rsidRDefault="00A6239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4E6A"/>
    <w:rsid w:val="001F0F80"/>
    <w:rsid w:val="00463134"/>
    <w:rsid w:val="00A6239F"/>
    <w:rsid w:val="00BD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olo2">
    <w:name w:val="heading 2"/>
    <w:basedOn w:val="Normale"/>
    <w:next w:val="Normale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e"/>
    <w:next w:val="Normale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Titolo5">
    <w:name w:val="heading 5"/>
    <w:basedOn w:val="Normale"/>
    <w:next w:val="Normale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Titolo6">
    <w:name w:val="heading 6"/>
    <w:basedOn w:val="Normale"/>
    <w:next w:val="Normale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623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39F"/>
  </w:style>
  <w:style w:type="paragraph" w:styleId="Pidipagina">
    <w:name w:val="footer"/>
    <w:basedOn w:val="Normale"/>
    <w:link w:val="PidipaginaCarattere"/>
    <w:uiPriority w:val="99"/>
    <w:unhideWhenUsed/>
    <w:rsid w:val="00A623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23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olo2">
    <w:name w:val="heading 2"/>
    <w:basedOn w:val="Normale"/>
    <w:next w:val="Normale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e"/>
    <w:next w:val="Normale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Titolo5">
    <w:name w:val="heading 5"/>
    <w:basedOn w:val="Normale"/>
    <w:next w:val="Normale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Titolo6">
    <w:name w:val="heading 6"/>
    <w:basedOn w:val="Normale"/>
    <w:next w:val="Normale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623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39F"/>
  </w:style>
  <w:style w:type="paragraph" w:styleId="Pidipagina">
    <w:name w:val="footer"/>
    <w:basedOn w:val="Normale"/>
    <w:link w:val="PidipaginaCarattere"/>
    <w:uiPriority w:val="99"/>
    <w:unhideWhenUsed/>
    <w:rsid w:val="00A623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23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moic845006@pec.istruzione.it" TargetMode="External"/><Relationship Id="rId5" Type="http://schemas.openxmlformats.org/officeDocument/2006/relationships/hyperlink" Target="http://www.ic8modena.gov.it/" TargetMode="External"/><Relationship Id="rId4" Type="http://schemas.openxmlformats.org/officeDocument/2006/relationships/hyperlink" Target="http://www.ic8moden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984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 G.Paoli</dc:creator>
  <cp:lastModifiedBy>Preside G.Paoli</cp:lastModifiedBy>
  <cp:revision>3</cp:revision>
  <dcterms:created xsi:type="dcterms:W3CDTF">2019-01-21T10:35:00Z</dcterms:created>
  <dcterms:modified xsi:type="dcterms:W3CDTF">2020-02-13T15:35:00Z</dcterms:modified>
</cp:coreProperties>
</file>